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A45" w:rsidRDefault="003A2A45" w:rsidP="003A2A45"/>
    <w:p w:rsidR="003A2A45" w:rsidRDefault="003A2A45" w:rsidP="003A2A45">
      <w:pPr>
        <w:ind w:left="720"/>
        <w:rPr>
          <w:i/>
          <w:iCs/>
        </w:rPr>
      </w:pPr>
      <w:r>
        <w:rPr>
          <w:i/>
          <w:iCs/>
        </w:rPr>
        <w:t>The Butterflies Will Have Their Revenge!</w:t>
      </w:r>
    </w:p>
    <w:p w:rsidR="003A2A45" w:rsidRDefault="003A2A45" w:rsidP="003A2A45">
      <w:pPr>
        <w:ind w:left="720"/>
        <w:rPr>
          <w:i/>
          <w:iCs/>
        </w:rPr>
      </w:pPr>
    </w:p>
    <w:p w:rsidR="003A2A45" w:rsidRDefault="003A2A45" w:rsidP="003A2A45">
      <w:pPr>
        <w:ind w:left="720"/>
        <w:rPr>
          <w:i/>
          <w:iCs/>
        </w:rPr>
      </w:pPr>
      <w:r>
        <w:rPr>
          <w:i/>
          <w:iCs/>
        </w:rPr>
        <w:t xml:space="preserve">To </w:t>
      </w:r>
      <w:proofErr w:type="gramStart"/>
      <w:r>
        <w:rPr>
          <w:i/>
          <w:iCs/>
        </w:rPr>
        <w:t>whom it may concern</w:t>
      </w:r>
      <w:proofErr w:type="gramEnd"/>
      <w:r>
        <w:rPr>
          <w:i/>
          <w:iCs/>
        </w:rPr>
        <w:t xml:space="preserve"> </w:t>
      </w:r>
      <w:r>
        <w:rPr>
          <w:i/>
          <w:iCs/>
        </w:rPr>
        <w:softHyphen/>
        <w:t>– and you’d best believe it concerns you.</w:t>
      </w:r>
    </w:p>
    <w:p w:rsidR="003A2A45" w:rsidRDefault="003A2A45" w:rsidP="003A2A45">
      <w:pPr>
        <w:ind w:left="720"/>
        <w:rPr>
          <w:i/>
          <w:iCs/>
        </w:rPr>
      </w:pPr>
    </w:p>
    <w:p w:rsidR="003A2A45" w:rsidRDefault="003A2A45" w:rsidP="003A2A45">
      <w:pPr>
        <w:ind w:left="720"/>
        <w:rPr>
          <w:i/>
          <w:iCs/>
        </w:rPr>
      </w:pPr>
      <w:r>
        <w:rPr>
          <w:i/>
          <w:iCs/>
        </w:rPr>
        <w:t>You may have heard of the “Butterfly Effect” – where the fluttering of a butterfly’s wings in the tropical jungles sets in motion a chain of events that result in a storm along a distant coast line.</w:t>
      </w:r>
    </w:p>
    <w:p w:rsidR="003A2A45" w:rsidRDefault="003A2A45" w:rsidP="003A2A45">
      <w:pPr>
        <w:ind w:left="720"/>
        <w:rPr>
          <w:i/>
          <w:iCs/>
        </w:rPr>
      </w:pPr>
      <w:r>
        <w:rPr>
          <w:i/>
          <w:iCs/>
        </w:rPr>
        <w:t>You may think that the distance you have put between your firm and nature makes you immune from the butterfly effect, but you’re not.  We, the Butterfly Soldiers, are the avatars and protectors of our winged friends in the online world. We watch where they cannot, and we act when our charges are under attack.</w:t>
      </w:r>
      <w:r>
        <w:rPr>
          <w:i/>
          <w:iCs/>
        </w:rPr>
        <w:br/>
      </w:r>
      <w:r>
        <w:rPr>
          <w:i/>
          <w:iCs/>
        </w:rPr>
        <w:br/>
        <w:t>Our wings are already fluttering.</w:t>
      </w:r>
    </w:p>
    <w:p w:rsidR="003A2A45" w:rsidRDefault="003A2A45" w:rsidP="003A2A45">
      <w:pPr>
        <w:ind w:left="720"/>
        <w:rPr>
          <w:i/>
          <w:iCs/>
        </w:rPr>
      </w:pPr>
    </w:p>
    <w:p w:rsidR="003A2A45" w:rsidRDefault="003A2A45" w:rsidP="003A2A45">
      <w:pPr>
        <w:ind w:left="720"/>
        <w:rPr>
          <w:i/>
          <w:iCs/>
        </w:rPr>
      </w:pPr>
      <w:r>
        <w:rPr>
          <w:i/>
          <w:iCs/>
        </w:rPr>
        <w:t>And you will soon feel the wrath of the resulting storm.</w:t>
      </w:r>
    </w:p>
    <w:p w:rsidR="003A2A45" w:rsidRDefault="003A2A45" w:rsidP="003A2A45">
      <w:pPr>
        <w:ind w:left="720"/>
        <w:rPr>
          <w:i/>
          <w:iCs/>
        </w:rPr>
      </w:pPr>
    </w:p>
    <w:p w:rsidR="003A2A45" w:rsidRDefault="003A2A45" w:rsidP="003A2A45">
      <w:pPr>
        <w:ind w:left="720"/>
        <w:rPr>
          <w:i/>
          <w:iCs/>
        </w:rPr>
      </w:pPr>
      <w:r>
        <w:rPr>
          <w:i/>
          <w:iCs/>
        </w:rPr>
        <w:t>We know that you are working for people who care nothing for the vital role that butterflies play in an intact ecosystem.  We know that you are complicit in their plans, because we’ve seen inside those plans.</w:t>
      </w:r>
    </w:p>
    <w:p w:rsidR="00757D42" w:rsidRDefault="00757D42" w:rsidP="003A2A45">
      <w:pPr>
        <w:ind w:left="720"/>
        <w:rPr>
          <w:i/>
          <w:iCs/>
        </w:rPr>
      </w:pPr>
      <w:bookmarkStart w:id="0" w:name="_GoBack"/>
      <w:bookmarkEnd w:id="0"/>
    </w:p>
    <w:p w:rsidR="003A2A45" w:rsidRDefault="003A2A45" w:rsidP="003A2A45">
      <w:pPr>
        <w:ind w:left="720"/>
        <w:rPr>
          <w:i/>
          <w:iCs/>
        </w:rPr>
      </w:pPr>
      <w:r>
        <w:rPr>
          <w:i/>
          <w:iCs/>
        </w:rPr>
        <w:t>And you will pay for this.   We know where you are vulnerable, and there’s nothing you can do to stop us from making you realize that profiting at the expense of nature has its consequences.</w:t>
      </w:r>
    </w:p>
    <w:p w:rsidR="003A2A45" w:rsidRDefault="003A2A45" w:rsidP="003A2A45">
      <w:pPr>
        <w:ind w:left="720"/>
        <w:rPr>
          <w:i/>
          <w:iCs/>
        </w:rPr>
      </w:pPr>
    </w:p>
    <w:p w:rsidR="003A2A45" w:rsidRDefault="003A2A45" w:rsidP="003A2A45">
      <w:pPr>
        <w:ind w:left="720"/>
        <w:rPr>
          <w:i/>
          <w:iCs/>
        </w:rPr>
      </w:pPr>
      <w:r>
        <w:rPr>
          <w:i/>
          <w:iCs/>
        </w:rPr>
        <w:t>Signed</w:t>
      </w:r>
    </w:p>
    <w:p w:rsidR="003A2A45" w:rsidRDefault="003A2A45" w:rsidP="003A2A45">
      <w:pPr>
        <w:ind w:left="720"/>
        <w:rPr>
          <w:i/>
          <w:iCs/>
        </w:rPr>
      </w:pPr>
    </w:p>
    <w:p w:rsidR="003A2A45" w:rsidRDefault="003A2A45" w:rsidP="003A2A45">
      <w:pPr>
        <w:ind w:left="720"/>
        <w:rPr>
          <w:i/>
          <w:iCs/>
        </w:rPr>
      </w:pPr>
      <w:r>
        <w:rPr>
          <w:i/>
          <w:iCs/>
        </w:rPr>
        <w:t xml:space="preserve">The Butterfly </w:t>
      </w:r>
      <w:r w:rsidR="002B0AFB">
        <w:rPr>
          <w:i/>
          <w:iCs/>
        </w:rPr>
        <w:t>Warriors</w:t>
      </w:r>
    </w:p>
    <w:p w:rsidR="003A2A45" w:rsidRDefault="003A2A45" w:rsidP="003A2A45"/>
    <w:p w:rsidR="00391798" w:rsidRDefault="00391798"/>
    <w:sectPr w:rsidR="003917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A45"/>
    <w:rsid w:val="00094E56"/>
    <w:rsid w:val="002B0AFB"/>
    <w:rsid w:val="00391798"/>
    <w:rsid w:val="003A2A45"/>
    <w:rsid w:val="00757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A4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A4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27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171</Words>
  <Characters>978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PNNL</Company>
  <LinksUpToDate>false</LinksUpToDate>
  <CharactersWithSpaces>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dc:creator>
  <cp:lastModifiedBy>Kris</cp:lastModifiedBy>
  <cp:revision>4</cp:revision>
  <dcterms:created xsi:type="dcterms:W3CDTF">2013-06-27T16:07:00Z</dcterms:created>
  <dcterms:modified xsi:type="dcterms:W3CDTF">2013-08-09T18:08:00Z</dcterms:modified>
</cp:coreProperties>
</file>